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E400" w14:textId="10C49B2F" w:rsidR="00560F4E" w:rsidRDefault="00560F4E" w:rsidP="00560F4E">
      <w:pPr>
        <w:jc w:val="center"/>
      </w:pPr>
      <w:r>
        <w:rPr>
          <w:b/>
        </w:rPr>
        <w:t xml:space="preserve">Message de la réunion du Conseil pour les conseillers fraternels – Juillet 2026</w:t>
      </w:r>
    </w:p>
    <w:p w14:paraId="05A5B7D0" w14:textId="7A919E73" w:rsidR="00560F4E" w:rsidRPr="00560F4E" w:rsidRDefault="00560F4E" w:rsidP="00560F4E">
      <w:r>
        <w:t xml:space="preserve">Chers frères,</w:t>
      </w:r>
      <w:r>
        <w:t xml:space="preserve">  </w:t>
      </w:r>
    </w:p>
    <w:p w14:paraId="41895C70" w14:textId="77777777" w:rsidR="00560F4E" w:rsidRPr="00560F4E" w:rsidRDefault="00560F4E" w:rsidP="00560F4E">
      <w:r>
        <w:t xml:space="preserve">Alors que nous entrons en plein été, j’espère que vous aurez l’occasion de vous reposer et de passer du temps en famille avec vos proches.</w:t>
      </w:r>
      <w:r>
        <w:t xml:space="preserve"> </w:t>
      </w:r>
      <w:r>
        <w:t xml:space="preserve">Il est très important de trouver un équilibre entre le travail acharné et le temps consacré pour restaurer le corps et l’âme et se rapprocher des personnes </w:t>
      </w:r>
      <w:r>
        <w:rPr>
          <w:i/>
        </w:rPr>
        <w:t xml:space="preserve">pour qui</w:t>
      </w:r>
      <w:r>
        <w:t xml:space="preserve"> nous travaillons dur.</w:t>
      </w:r>
      <w:r>
        <w:rPr>
          <w:i/>
        </w:rPr>
        <w:t xml:space="preserve"> </w:t>
      </w:r>
      <w:r>
        <w:t xml:space="preserve"> </w:t>
      </w:r>
    </w:p>
    <w:p w14:paraId="4DABFF2A" w14:textId="77777777" w:rsidR="00560F4E" w:rsidRPr="00560F4E" w:rsidRDefault="00560F4E" w:rsidP="00560F4E">
      <w:r>
        <w:t xml:space="preserve">Peut-être que vous êtes déjà à la retraite, dans ce cas, félicitations!</w:t>
      </w:r>
      <w:r>
        <w:t xml:space="preserve"> </w:t>
      </w:r>
      <w:r>
        <w:t xml:space="preserve">Vous connaissez les avantages de la retraite et savez combien il est important de se préparer financièrement pour cette période de la vie.</w:t>
      </w:r>
      <w:r>
        <w:t xml:space="preserve"> </w:t>
      </w:r>
    </w:p>
    <w:p w14:paraId="5A68DD3A" w14:textId="77777777" w:rsidR="00560F4E" w:rsidRPr="00560F4E" w:rsidRDefault="00560F4E" w:rsidP="00560F4E">
      <w:r>
        <w:t xml:space="preserve">Ce mois-ci, je souhaite parler de ces préparatifs et des questions que nous devons nous poser pour assurer une retraite financièrement sécuritaire.</w:t>
      </w:r>
      <w:r>
        <w:t xml:space="preserve"> </w:t>
      </w:r>
    </w:p>
    <w:p w14:paraId="03FBD44A" w14:textId="77777777" w:rsidR="00560F4E" w:rsidRPr="00560F4E" w:rsidRDefault="00560F4E" w:rsidP="00560F4E">
      <w:r>
        <w:t xml:space="preserve">Si vous n’êtes pas encore à la retraite, à quoi aimeriez-vous que votre retraite ressemble?</w:t>
      </w:r>
      <w:r>
        <w:t xml:space="preserve"> </w:t>
      </w:r>
      <w:r>
        <w:t xml:space="preserve">Peut-être aimeriez-vous passer plus de temps en famille, voyager, faire du bénévolat ou vous consacrer à des passe-temps.</w:t>
      </w:r>
      <w:r>
        <w:t xml:space="preserve">  </w:t>
      </w:r>
    </w:p>
    <w:p w14:paraId="6F0BC2AB" w14:textId="77777777" w:rsidR="00560F4E" w:rsidRPr="00560F4E" w:rsidRDefault="00560F4E" w:rsidP="00560F4E">
      <w:r>
        <w:t xml:space="preserve">Que vous soyez à la retraite ou non, avez-vous déjà réfléchi à la durée possible de votre retraite?</w:t>
      </w:r>
      <w:r>
        <w:t xml:space="preserve"> </w:t>
      </w:r>
      <w:r>
        <w:t xml:space="preserve">Elle pourrait, en fait, durer plusieurs décennies.</w:t>
      </w:r>
      <w:r>
        <w:t xml:space="preserve"> </w:t>
      </w:r>
      <w:r>
        <w:t xml:space="preserve">Aurez-vous suffisamment d’argent pour maintenir le mode de vie que vous voulez dans les années à venir?</w:t>
      </w:r>
      <w:r>
        <w:t xml:space="preserve"> </w:t>
      </w:r>
    </w:p>
    <w:p w14:paraId="31380545" w14:textId="77777777" w:rsidR="00560F4E" w:rsidRPr="00560F4E" w:rsidRDefault="00560F4E" w:rsidP="00560F4E">
      <w:r>
        <w:t xml:space="preserve">Il se peut que vous doutiez maintenant que votre retraite puisse durer plusieurs décennies.</w:t>
      </w:r>
      <w:r>
        <w:t xml:space="preserve"> </w:t>
      </w:r>
      <w:r>
        <w:t xml:space="preserve">Mais qu’en est-il de votre famille?</w:t>
      </w:r>
      <w:r>
        <w:t xml:space="preserve"> </w:t>
      </w:r>
      <w:r>
        <w:t xml:space="preserve">Leurs besoins seront-ils comblés lorsque vous ne serez plus là?</w:t>
      </w:r>
      <w:r>
        <w:t xml:space="preserve"> </w:t>
      </w:r>
      <w:r>
        <w:t xml:space="preserve">Quel héritage souhaitez-vous léguer à vos enfants et à vos petits-enfants?</w:t>
      </w:r>
      <w:r>
        <w:t xml:space="preserve"> </w:t>
      </w:r>
    </w:p>
    <w:p w14:paraId="4D2EF850" w14:textId="77777777" w:rsidR="00560F4E" w:rsidRPr="00560F4E" w:rsidRDefault="00560F4E" w:rsidP="00560F4E">
      <w:r>
        <w:t xml:space="preserve">Ne manquez pas l’occasion de vous préparer à une stabilité financière à long terme pour votre retraite.</w:t>
      </w:r>
      <w:r>
        <w:t xml:space="preserve"> </w:t>
      </w:r>
      <w:r>
        <w:t xml:space="preserve">Même s’il est facile de se laisser perdre dans les dépenses actuelles, planifier à l’avance en souscrivant une assurance et des rentes fixes peut s’avérer extrêmement avantageux pour vous et vos proches.</w:t>
      </w:r>
      <w:r>
        <w:t xml:space="preserve"> </w:t>
      </w:r>
    </w:p>
    <w:p w14:paraId="1DF90382" w14:textId="77777777" w:rsidR="00560F4E" w:rsidRPr="00560F4E" w:rsidRDefault="00560F4E" w:rsidP="00560F4E">
      <w:r>
        <w:t xml:space="preserve">La décision initiale de commencer peut être l’étape la plus difficile.</w:t>
      </w:r>
      <w:r>
        <w:t xml:space="preserve"> </w:t>
      </w:r>
      <w:r>
        <w:t xml:space="preserve">Par la suite, ça n’a pas besoin d’être intimidant.</w:t>
      </w:r>
      <w:r>
        <w:t xml:space="preserve"> </w:t>
      </w:r>
    </w:p>
    <w:p w14:paraId="75086206" w14:textId="77777777" w:rsidR="00560F4E" w:rsidRPr="00560F4E" w:rsidRDefault="00560F4E" w:rsidP="00560F4E">
      <w:r>
        <w:t xml:space="preserve">Je suis là pour vous aider à trouver des solutions d’assurance adaptées à vos besoins.</w:t>
      </w:r>
      <w:r>
        <w:t xml:space="preserve"> </w:t>
      </w:r>
      <w:r>
        <w:t xml:space="preserve">Que vous souhaitiez revoir le régime de retraite que vous avez déjà en place ou que vous soyez au début de votre parcours, nous pouvons travailler ensemble pour veiller à ce que vous ayez tout ce dont vous avez besoin.</w:t>
      </w:r>
      <w:r>
        <w:t xml:space="preserve"> </w:t>
      </w:r>
    </w:p>
    <w:p w14:paraId="49193CEE" w14:textId="2434682E" w:rsidR="00560F4E" w:rsidRDefault="00560F4E" w:rsidP="00560F4E">
      <w:r>
        <w:t xml:space="preserve">N’hésitez pas à venir me voir après la réunion, et nous pourrons convenir d’un moment pour nous rencontrer.</w:t>
      </w:r>
      <w:r>
        <w:t xml:space="preserve"> </w:t>
      </w:r>
      <w:r>
        <w:t xml:space="preserve">Et profitez pleinement du reste de l’été.</w:t>
      </w:r>
      <w:r>
        <w:t xml:space="preserve"> </w:t>
      </w:r>
    </w:p>
    <w:p w14:paraId="2E0D85E0" w14:textId="4B2E44FB" w:rsidR="00560F4E" w:rsidRPr="00560F4E" w:rsidRDefault="00560F4E" w:rsidP="00560F4E">
      <w:r>
        <w:t xml:space="preserve">Merci!</w:t>
      </w:r>
      <w:r>
        <w:t xml:space="preserve"> </w:t>
      </w:r>
    </w:p>
    <w:p w14:paraId="57D5A4C3" w14:textId="77777777" w:rsidR="00560F4E" w:rsidRPr="00560F4E" w:rsidRDefault="00560F4E" w:rsidP="00560F4E">
      <w:r>
        <w:t xml:space="preserve"> </w:t>
      </w:r>
    </w:p>
    <w:p w14:paraId="3A1EA422" w14:textId="77777777" w:rsidR="00560F4E" w:rsidRPr="00560F4E" w:rsidRDefault="00560F4E" w:rsidP="00560F4E">
      <w:pPr>
        <w:rPr>
          <w:sz w:val="20"/>
          <w:szCs w:val="20"/>
        </w:rPr>
      </w:pPr>
      <w:r>
        <w:rPr>
          <w:i/>
          <w:sz w:val="20"/>
        </w:rPr>
        <w:t xml:space="preserve">Les Chevaliers de Colomb et leurs conseillers fraternels ne sont pas autorisés à fournir des conseils juridiques, fiscaux ou de planification financière.</w:t>
      </w:r>
    </w:p>
    <w:p w14:paraId="115D9D70" w14:textId="5A3E09C7" w:rsidR="00013F96" w:rsidRPr="00D00D8B" w:rsidRDefault="004022BA" w:rsidP="004022BA">
      <w:pPr>
        <w:jc w:val="right"/>
        <w:rPr>
          <w:sz w:val="20"/>
          <w:szCs w:val="20"/>
        </w:rPr>
      </w:pPr>
      <w:r>
        <w:rPr>
          <w:sz w:val="20"/>
        </w:rPr>
        <w:t xml:space="preserve">20677-F 6/2026</w:t>
      </w:r>
    </w:p>
    <w:sectPr w:rsidR="00013F96" w:rsidRPr="00D00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E"/>
    <w:rsid w:val="00013F96"/>
    <w:rsid w:val="004022BA"/>
    <w:rsid w:val="00560F4E"/>
    <w:rsid w:val="006D42B0"/>
    <w:rsid w:val="00C64BD5"/>
    <w:rsid w:val="00D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8777"/>
  <w15:chartTrackingRefBased/>
  <w15:docId w15:val="{2298D52A-68D6-4B12-9A4B-A9D3F05A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F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Company>Knights of Columbus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Loutzenhiser, Angela</dc:creator>
  <cp:keywords/>
  <dc:description/>
  <cp:lastModifiedBy>Loutzenhiser, Angela</cp:lastModifiedBy>
  <cp:revision>3</cp:revision>
  <dcterms:created xsi:type="dcterms:W3CDTF">2026-06-03T20:36:00Z</dcterms:created>
  <dcterms:modified xsi:type="dcterms:W3CDTF">2026-06-03T20:38:00Z</dcterms:modified>
</cp:coreProperties>
</file>